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0B" w:rsidRDefault="00AF230B" w:rsidP="00AF230B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  <w:r>
        <w:rPr>
          <w:rFonts w:eastAsia="Times New Roman"/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AF230B" w:rsidRDefault="00AF230B" w:rsidP="00AF230B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</w:p>
    <w:p w:rsidR="00AA54FE" w:rsidRDefault="00A233B0" w:rsidP="00AA54FE">
      <w:pPr>
        <w:spacing w:line="240" w:lineRule="auto"/>
        <w:ind w:left="0" w:firstLine="0"/>
        <w:jc w:val="both"/>
        <w:rPr>
          <w:rFonts w:eastAsia="Times New Roman"/>
          <w:b/>
          <w:bCs/>
          <w:color w:val="336299"/>
          <w:sz w:val="24"/>
          <w:szCs w:val="24"/>
          <w:lang w:eastAsia="ru-RU"/>
        </w:rPr>
      </w:pPr>
      <w:hyperlink r:id="rId4" w:history="1">
        <w:r w:rsidR="00AA54FE" w:rsidRPr="00AA54FE">
          <w:rPr>
            <w:rFonts w:eastAsia="Times New Roman"/>
            <w:b/>
            <w:bCs/>
            <w:color w:val="444444"/>
            <w:sz w:val="24"/>
            <w:szCs w:val="24"/>
            <w:lang w:eastAsia="ru-RU"/>
          </w:rPr>
          <w:t>Увеличен срок возврата стоимости билета, абонемента или экскурсионной путевки при отмене зрелищных мероприятий</w:t>
        </w:r>
      </w:hyperlink>
    </w:p>
    <w:p w:rsidR="00AA54FE" w:rsidRPr="00AA54FE" w:rsidRDefault="00AA54FE" w:rsidP="00AA54FE">
      <w:pPr>
        <w:spacing w:line="240" w:lineRule="auto"/>
        <w:ind w:left="0" w:firstLine="0"/>
        <w:jc w:val="both"/>
        <w:rPr>
          <w:rFonts w:eastAsia="Times New Roman"/>
          <w:b/>
          <w:bCs/>
          <w:color w:val="336299"/>
          <w:sz w:val="24"/>
          <w:szCs w:val="24"/>
          <w:lang w:eastAsia="ru-RU"/>
        </w:rPr>
      </w:pPr>
    </w:p>
    <w:p w:rsidR="00EA04B8" w:rsidRPr="00AA54FE" w:rsidRDefault="00AA54FE" w:rsidP="00AA54FE">
      <w:pPr>
        <w:jc w:val="both"/>
        <w:rPr>
          <w:sz w:val="24"/>
          <w:szCs w:val="24"/>
        </w:rPr>
      </w:pPr>
      <w:r w:rsidRPr="00AA54FE">
        <w:rPr>
          <w:rFonts w:eastAsia="Times New Roman"/>
          <w:color w:val="000000"/>
          <w:sz w:val="24"/>
          <w:szCs w:val="24"/>
          <w:lang w:eastAsia="ru-RU"/>
        </w:rPr>
        <w:t>Правительством Российской Федерации 06.06.2020 принято постановление № 830, которым внесены изменения в Положение об особенностях отмены, замены либо переноса, проводимого организацией  исполнительских искусств  или музеем зрелищного мероприятия, в том числе в части порядка и сроков возмещения стоимости билетов, абонементов и экскурсионных путевок на такие мероприятия  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</w:t>
      </w:r>
    </w:p>
    <w:sectPr w:rsidR="00EA04B8" w:rsidRPr="00AA54FE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54FE"/>
    <w:rsid w:val="000947BF"/>
    <w:rsid w:val="001372EF"/>
    <w:rsid w:val="003A62B7"/>
    <w:rsid w:val="005F0925"/>
    <w:rsid w:val="006F7C1A"/>
    <w:rsid w:val="007819B5"/>
    <w:rsid w:val="00852F51"/>
    <w:rsid w:val="00A233B0"/>
    <w:rsid w:val="00A96337"/>
    <w:rsid w:val="00AA54FE"/>
    <w:rsid w:val="00AF230B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4FE"/>
    <w:rPr>
      <w:color w:val="0000FF"/>
      <w:u w:val="single"/>
    </w:rPr>
  </w:style>
  <w:style w:type="paragraph" w:customStyle="1" w:styleId="rtejustify">
    <w:name w:val="rtejustify"/>
    <w:basedOn w:val="a"/>
    <w:rsid w:val="00AA54FE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1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322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rprok.ru/content/uvelichen-srok-vozvrata-stoimosti-bileta-abonementa-ili-ekskursionnoy-putevki-pri-otme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>прокуратура Пензенской области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2020-06-26T04:26:00Z</dcterms:created>
  <dcterms:modified xsi:type="dcterms:W3CDTF">2020-06-26T04:26:00Z</dcterms:modified>
</cp:coreProperties>
</file>