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297" w:rsidRDefault="00782207" w:rsidP="003E77AF">
      <w:pPr>
        <w:jc w:val="center"/>
        <w:rPr>
          <w:sz w:val="28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73.5pt" fillcolor="window">
            <v:imagedata r:id="rId5" o:title=""/>
          </v:shape>
        </w:pict>
      </w:r>
      <w:r w:rsidR="00816428">
        <w:t xml:space="preserve">   </w:t>
      </w:r>
    </w:p>
    <w:p w:rsidR="00BB1297" w:rsidRDefault="00BB1297" w:rsidP="003E77AF">
      <w:pPr>
        <w:pStyle w:val="3"/>
        <w:jc w:val="center"/>
        <w:rPr>
          <w:rFonts w:ascii="Times New Roman" w:hAnsi="Times New Roman"/>
          <w:sz w:val="36"/>
          <w:szCs w:val="36"/>
        </w:rPr>
      </w:pPr>
      <w:proofErr w:type="gramStart"/>
      <w:r>
        <w:rPr>
          <w:rFonts w:ascii="Times New Roman" w:hAnsi="Times New Roman"/>
          <w:sz w:val="36"/>
          <w:szCs w:val="36"/>
        </w:rPr>
        <w:t>П</w:t>
      </w:r>
      <w:proofErr w:type="gramEnd"/>
      <w:r>
        <w:rPr>
          <w:rFonts w:ascii="Times New Roman" w:hAnsi="Times New Roman"/>
          <w:sz w:val="36"/>
          <w:szCs w:val="36"/>
        </w:rPr>
        <w:t xml:space="preserve"> О С Т А Н О В Л Е Н И Е</w:t>
      </w:r>
    </w:p>
    <w:p w:rsidR="00BB1297" w:rsidRDefault="00BB1297" w:rsidP="003E77AF">
      <w:pPr>
        <w:pStyle w:val="4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 xml:space="preserve"> АДМИНИСТРАЦИИ ЛОПАТИНСКОГО СЕЛЬСОВЕТА</w:t>
      </w:r>
    </w:p>
    <w:p w:rsidR="00BB1297" w:rsidRDefault="00BB1297" w:rsidP="003E77AF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ЛОПАТИНСКОГО РАЙОНА ПЕНЗЕНСКОЙ ОБЛАСТИ</w:t>
      </w:r>
    </w:p>
    <w:p w:rsidR="00BB1297" w:rsidRDefault="00BB1297" w:rsidP="003E77AF">
      <w:pPr>
        <w:jc w:val="center"/>
        <w:rPr>
          <w:b/>
          <w:sz w:val="28"/>
        </w:rPr>
      </w:pPr>
    </w:p>
    <w:p w:rsidR="00BB1297" w:rsidRPr="00B01425" w:rsidRDefault="00BB1297" w:rsidP="003E77AF">
      <w:pPr>
        <w:jc w:val="center"/>
        <w:rPr>
          <w:b/>
          <w:u w:val="single"/>
        </w:rPr>
      </w:pPr>
      <w:r w:rsidRPr="00B01425">
        <w:rPr>
          <w:b/>
          <w:u w:val="single"/>
        </w:rPr>
        <w:t xml:space="preserve">от  </w:t>
      </w:r>
      <w:r w:rsidR="00FF18CE">
        <w:rPr>
          <w:b/>
          <w:u w:val="single"/>
        </w:rPr>
        <w:t xml:space="preserve">08.12.2020 </w:t>
      </w:r>
      <w:r w:rsidRPr="00B01425">
        <w:rPr>
          <w:b/>
          <w:u w:val="single"/>
        </w:rPr>
        <w:t xml:space="preserve">№ </w:t>
      </w:r>
      <w:r w:rsidR="00FF18CE">
        <w:rPr>
          <w:b/>
          <w:u w:val="single"/>
        </w:rPr>
        <w:t>117</w:t>
      </w:r>
    </w:p>
    <w:p w:rsidR="00BB1297" w:rsidRPr="00B01425" w:rsidRDefault="00BB1297" w:rsidP="003E77AF">
      <w:pPr>
        <w:rPr>
          <w:b/>
        </w:rPr>
      </w:pPr>
      <w:r w:rsidRPr="00B01425">
        <w:rPr>
          <w:b/>
        </w:rPr>
        <w:t xml:space="preserve">                                                                    с. </w:t>
      </w:r>
      <w:proofErr w:type="spellStart"/>
      <w:r w:rsidRPr="00B01425">
        <w:rPr>
          <w:b/>
        </w:rPr>
        <w:t>Лопатино</w:t>
      </w:r>
      <w:proofErr w:type="spellEnd"/>
    </w:p>
    <w:p w:rsidR="00BB1297" w:rsidRDefault="00BB1297" w:rsidP="003E77AF"/>
    <w:p w:rsidR="005357B7" w:rsidRPr="00816428" w:rsidRDefault="005357B7" w:rsidP="005357B7">
      <w:pPr>
        <w:widowControl w:val="0"/>
        <w:tabs>
          <w:tab w:val="left" w:pos="9921"/>
        </w:tabs>
        <w:autoSpaceDE w:val="0"/>
        <w:autoSpaceDN w:val="0"/>
        <w:ind w:right="140"/>
        <w:jc w:val="center"/>
        <w:rPr>
          <w:b/>
          <w:lang w:eastAsia="ru-RU"/>
        </w:rPr>
      </w:pPr>
      <w:r w:rsidRPr="00816428">
        <w:rPr>
          <w:b/>
          <w:bCs/>
          <w:color w:val="000000"/>
        </w:rPr>
        <w:t>О внесении изменений в</w:t>
      </w:r>
      <w:r w:rsidRPr="00816428">
        <w:rPr>
          <w:b/>
          <w:lang w:eastAsia="ru-RU"/>
        </w:rPr>
        <w:t xml:space="preserve"> административный регламент предоставления</w:t>
      </w:r>
    </w:p>
    <w:p w:rsidR="005357B7" w:rsidRPr="00816428" w:rsidRDefault="005357B7" w:rsidP="005357B7">
      <w:pPr>
        <w:widowControl w:val="0"/>
        <w:tabs>
          <w:tab w:val="left" w:pos="9921"/>
        </w:tabs>
        <w:autoSpaceDE w:val="0"/>
        <w:autoSpaceDN w:val="0"/>
        <w:ind w:right="140"/>
        <w:jc w:val="center"/>
        <w:rPr>
          <w:color w:val="000000"/>
        </w:rPr>
      </w:pPr>
      <w:r w:rsidRPr="00816428">
        <w:rPr>
          <w:b/>
          <w:lang w:eastAsia="ru-RU"/>
        </w:rPr>
        <w:t>муниципальной услуги «Признание садового дома жилым домом или жилого дома садовым домом»</w:t>
      </w:r>
      <w:r w:rsidRPr="00816428">
        <w:rPr>
          <w:b/>
          <w:bCs/>
          <w:color w:val="000000"/>
        </w:rPr>
        <w:t xml:space="preserve">, </w:t>
      </w:r>
      <w:proofErr w:type="gramStart"/>
      <w:r w:rsidRPr="00816428">
        <w:rPr>
          <w:b/>
          <w:bCs/>
          <w:color w:val="000000"/>
        </w:rPr>
        <w:t>утвержденный</w:t>
      </w:r>
      <w:proofErr w:type="gramEnd"/>
      <w:r w:rsidRPr="00816428">
        <w:rPr>
          <w:b/>
          <w:bCs/>
          <w:color w:val="000000"/>
        </w:rPr>
        <w:t xml:space="preserve"> постановлением администрации Лопатинского сельсовета Лопатинского района Пензенской области от 05.06.2020 № 64 </w:t>
      </w:r>
    </w:p>
    <w:p w:rsidR="005357B7" w:rsidRPr="00816428" w:rsidRDefault="005357B7" w:rsidP="005357B7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5357B7" w:rsidRPr="00816428" w:rsidRDefault="005357B7" w:rsidP="005357B7">
      <w:pPr>
        <w:pStyle w:val="ConsPlusNormal0"/>
        <w:ind w:firstLine="540"/>
        <w:jc w:val="both"/>
        <w:rPr>
          <w:rFonts w:ascii="Times New Roman" w:hAnsi="Times New Roman"/>
          <w:spacing w:val="-10"/>
          <w:sz w:val="24"/>
          <w:szCs w:val="24"/>
        </w:rPr>
      </w:pPr>
      <w:proofErr w:type="gramStart"/>
      <w:r w:rsidRPr="00816428">
        <w:rPr>
          <w:rFonts w:ascii="Times New Roman" w:hAnsi="Times New Roman"/>
          <w:color w:val="auto"/>
          <w:position w:val="-2"/>
          <w:sz w:val="24"/>
          <w:szCs w:val="24"/>
        </w:rPr>
        <w:t xml:space="preserve">В соответствии с Федеральным </w:t>
      </w:r>
      <w:hyperlink r:id="rId6" w:history="1">
        <w:r w:rsidRPr="00816428">
          <w:rPr>
            <w:rStyle w:val="a5"/>
            <w:rFonts w:eastAsia="Calibri"/>
            <w:color w:val="auto"/>
            <w:position w:val="-2"/>
            <w:sz w:val="24"/>
            <w:szCs w:val="24"/>
          </w:rPr>
          <w:t>законом</w:t>
        </w:r>
      </w:hyperlink>
      <w:r w:rsidRPr="00816428">
        <w:rPr>
          <w:rFonts w:ascii="Times New Roman" w:hAnsi="Times New Roman"/>
          <w:color w:val="auto"/>
          <w:position w:val="-2"/>
          <w:sz w:val="24"/>
          <w:szCs w:val="24"/>
        </w:rPr>
        <w:t xml:space="preserve"> от 27.07.2010 № 210-ФЗ «Об организации предоставления государственных и муниципальных услуг», руководствуясь </w:t>
      </w:r>
      <w:r w:rsidRPr="00816428">
        <w:rPr>
          <w:rFonts w:ascii="Times New Roman" w:hAnsi="Times New Roman"/>
          <w:sz w:val="24"/>
          <w:szCs w:val="24"/>
        </w:rPr>
        <w:t>постановлением администрации</w:t>
      </w:r>
      <w:r w:rsidRPr="00816428">
        <w:rPr>
          <w:rFonts w:ascii="Times New Roman" w:hAnsi="Times New Roman"/>
          <w:spacing w:val="-10"/>
          <w:sz w:val="24"/>
          <w:szCs w:val="24"/>
        </w:rPr>
        <w:t xml:space="preserve"> Лопатинского сельсовета</w:t>
      </w:r>
      <w:r w:rsidRPr="00816428">
        <w:rPr>
          <w:rFonts w:ascii="Times New Roman" w:hAnsi="Times New Roman"/>
          <w:sz w:val="24"/>
          <w:szCs w:val="24"/>
        </w:rPr>
        <w:t xml:space="preserve"> Лопатинского района Пензенской области</w:t>
      </w:r>
      <w:r w:rsidRPr="00816428">
        <w:rPr>
          <w:rFonts w:ascii="Times New Roman" w:hAnsi="Times New Roman"/>
          <w:color w:val="auto"/>
          <w:position w:val="-2"/>
          <w:sz w:val="24"/>
          <w:szCs w:val="24"/>
        </w:rPr>
        <w:t xml:space="preserve"> </w:t>
      </w:r>
      <w:r w:rsidRPr="00816428">
        <w:rPr>
          <w:rFonts w:ascii="Times New Roman" w:hAnsi="Times New Roman"/>
          <w:sz w:val="24"/>
          <w:szCs w:val="24"/>
        </w:rPr>
        <w:t xml:space="preserve">от </w:t>
      </w:r>
      <w:r w:rsidRPr="00816428">
        <w:rPr>
          <w:rFonts w:ascii="Times New Roman" w:hAnsi="Times New Roman"/>
          <w:spacing w:val="-10"/>
          <w:sz w:val="24"/>
          <w:szCs w:val="24"/>
        </w:rPr>
        <w:t xml:space="preserve">05.07.2012 № 84 «Об утверждении порядка разработки и утверждения административных регламентов предоставления муниципальных услуг администрацией Лопатинского сельсовета Лопатинского района, иными органами местного самоуправления Лопатинского сельсовета Лопатинского района» (с последующими изменениями), </w:t>
      </w:r>
      <w:r w:rsidRPr="00816428">
        <w:rPr>
          <w:rFonts w:ascii="Times New Roman" w:hAnsi="Times New Roman"/>
          <w:sz w:val="24"/>
          <w:szCs w:val="24"/>
        </w:rPr>
        <w:t>постановлением администрации</w:t>
      </w:r>
      <w:r w:rsidRPr="00816428">
        <w:rPr>
          <w:rFonts w:ascii="Times New Roman" w:hAnsi="Times New Roman"/>
          <w:spacing w:val="-10"/>
          <w:sz w:val="24"/>
          <w:szCs w:val="24"/>
        </w:rPr>
        <w:t xml:space="preserve"> Лопатинского сельсовета</w:t>
      </w:r>
      <w:r w:rsidRPr="00816428">
        <w:rPr>
          <w:rFonts w:ascii="Times New Roman" w:hAnsi="Times New Roman"/>
          <w:sz w:val="24"/>
          <w:szCs w:val="24"/>
        </w:rPr>
        <w:t xml:space="preserve"> Лопатинского района Пензенской</w:t>
      </w:r>
      <w:proofErr w:type="gramEnd"/>
      <w:r w:rsidRPr="00816428">
        <w:rPr>
          <w:rFonts w:ascii="Times New Roman" w:hAnsi="Times New Roman"/>
          <w:sz w:val="24"/>
          <w:szCs w:val="24"/>
        </w:rPr>
        <w:t xml:space="preserve"> </w:t>
      </w:r>
      <w:r w:rsidRPr="00816428">
        <w:rPr>
          <w:rFonts w:ascii="Times New Roman" w:hAnsi="Times New Roman"/>
          <w:color w:val="auto"/>
          <w:sz w:val="24"/>
          <w:szCs w:val="24"/>
        </w:rPr>
        <w:t xml:space="preserve">области от </w:t>
      </w:r>
      <w:r w:rsidRPr="00816428">
        <w:rPr>
          <w:rFonts w:ascii="Times New Roman" w:hAnsi="Times New Roman"/>
          <w:color w:val="auto"/>
          <w:spacing w:val="-3"/>
          <w:sz w:val="24"/>
          <w:szCs w:val="24"/>
        </w:rPr>
        <w:t>05.10.2015 № 143 «</w:t>
      </w:r>
      <w:r w:rsidRPr="00816428">
        <w:rPr>
          <w:rFonts w:ascii="Times New Roman" w:hAnsi="Times New Roman"/>
          <w:color w:val="auto"/>
          <w:sz w:val="24"/>
          <w:szCs w:val="24"/>
        </w:rPr>
        <w:t>Об утверждении Реестра муниципальных услуг</w:t>
      </w:r>
      <w:r w:rsidRPr="00816428">
        <w:rPr>
          <w:rFonts w:ascii="Times New Roman" w:hAnsi="Times New Roman"/>
          <w:sz w:val="24"/>
          <w:szCs w:val="24"/>
        </w:rPr>
        <w:t xml:space="preserve"> </w:t>
      </w:r>
      <w:r w:rsidRPr="00816428">
        <w:rPr>
          <w:rFonts w:ascii="Times New Roman" w:hAnsi="Times New Roman"/>
          <w:spacing w:val="-10"/>
          <w:sz w:val="24"/>
          <w:szCs w:val="24"/>
        </w:rPr>
        <w:t xml:space="preserve">Лопатинского сельсовета </w:t>
      </w:r>
      <w:r w:rsidRPr="00816428">
        <w:rPr>
          <w:rFonts w:ascii="Times New Roman" w:hAnsi="Times New Roman"/>
          <w:sz w:val="24"/>
          <w:szCs w:val="24"/>
        </w:rPr>
        <w:t xml:space="preserve">Лопатинского района Пензенской области» </w:t>
      </w:r>
      <w:r w:rsidRPr="00816428">
        <w:rPr>
          <w:rFonts w:ascii="Times New Roman" w:hAnsi="Times New Roman"/>
          <w:spacing w:val="-10"/>
          <w:sz w:val="24"/>
          <w:szCs w:val="24"/>
        </w:rPr>
        <w:t>(с последующими изменениями), руководствуясь ст. 21 Устава Лопатинского сельсовета Лопатинского района Пензенской области (с последующими изменениями),</w:t>
      </w:r>
    </w:p>
    <w:p w:rsidR="005357B7" w:rsidRPr="00816428" w:rsidRDefault="005357B7" w:rsidP="005357B7">
      <w:pPr>
        <w:pStyle w:val="ConsPlusNormal0"/>
        <w:ind w:firstLine="540"/>
        <w:jc w:val="both"/>
        <w:rPr>
          <w:rFonts w:ascii="Times New Roman" w:hAnsi="Times New Roman"/>
          <w:position w:val="-2"/>
          <w:sz w:val="24"/>
          <w:szCs w:val="24"/>
        </w:rPr>
      </w:pPr>
    </w:p>
    <w:p w:rsidR="005357B7" w:rsidRPr="00816428" w:rsidRDefault="005357B7" w:rsidP="005357B7">
      <w:pPr>
        <w:pStyle w:val="ConsPlusNormal0"/>
        <w:ind w:firstLine="540"/>
        <w:jc w:val="center"/>
        <w:rPr>
          <w:rFonts w:ascii="Times New Roman" w:hAnsi="Times New Roman"/>
          <w:sz w:val="24"/>
          <w:szCs w:val="24"/>
        </w:rPr>
      </w:pPr>
      <w:r w:rsidRPr="00816428">
        <w:rPr>
          <w:rFonts w:ascii="Times New Roman" w:hAnsi="Times New Roman"/>
          <w:sz w:val="24"/>
          <w:szCs w:val="24"/>
        </w:rPr>
        <w:t>администрация Лопатинского сельсовета Лопатинского района Пензенской области постановляет:</w:t>
      </w:r>
    </w:p>
    <w:p w:rsidR="005357B7" w:rsidRPr="00816428" w:rsidRDefault="005357B7" w:rsidP="005357B7">
      <w:pPr>
        <w:pStyle w:val="ConsPlusNormal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5357B7" w:rsidRPr="00816428" w:rsidRDefault="005357B7" w:rsidP="005357B7">
      <w:pPr>
        <w:widowControl w:val="0"/>
        <w:tabs>
          <w:tab w:val="left" w:pos="9921"/>
        </w:tabs>
        <w:autoSpaceDE w:val="0"/>
        <w:autoSpaceDN w:val="0"/>
        <w:ind w:right="140"/>
        <w:jc w:val="center"/>
        <w:rPr>
          <w:lang w:eastAsia="ru-RU"/>
        </w:rPr>
      </w:pPr>
      <w:r w:rsidRPr="00816428">
        <w:t>1. Внести изменения</w:t>
      </w:r>
      <w:r w:rsidRPr="00816428">
        <w:rPr>
          <w:bCs/>
        </w:rPr>
        <w:t xml:space="preserve"> </w:t>
      </w:r>
      <w:r w:rsidRPr="00816428">
        <w:rPr>
          <w:bCs/>
          <w:color w:val="000000"/>
        </w:rPr>
        <w:t>в</w:t>
      </w:r>
      <w:r w:rsidRPr="00816428">
        <w:rPr>
          <w:lang w:eastAsia="ru-RU"/>
        </w:rPr>
        <w:t xml:space="preserve"> административный регламент предоставления</w:t>
      </w:r>
    </w:p>
    <w:p w:rsidR="005357B7" w:rsidRPr="00816428" w:rsidRDefault="005357B7" w:rsidP="005357B7">
      <w:pPr>
        <w:widowControl w:val="0"/>
        <w:tabs>
          <w:tab w:val="left" w:pos="9921"/>
        </w:tabs>
        <w:autoSpaceDE w:val="0"/>
        <w:autoSpaceDN w:val="0"/>
        <w:ind w:right="140"/>
        <w:jc w:val="both"/>
        <w:rPr>
          <w:bCs/>
        </w:rPr>
      </w:pPr>
      <w:r w:rsidRPr="00816428">
        <w:rPr>
          <w:lang w:eastAsia="ru-RU"/>
        </w:rPr>
        <w:t>муниципальной услуги «Признание садового дома жилым домом или жилого дома садовым домом»</w:t>
      </w:r>
      <w:r w:rsidRPr="00816428">
        <w:rPr>
          <w:bCs/>
          <w:color w:val="000000"/>
        </w:rPr>
        <w:t xml:space="preserve">, </w:t>
      </w:r>
      <w:proofErr w:type="gramStart"/>
      <w:r w:rsidRPr="00816428">
        <w:rPr>
          <w:bCs/>
          <w:color w:val="000000"/>
        </w:rPr>
        <w:t>утвержденный</w:t>
      </w:r>
      <w:proofErr w:type="gramEnd"/>
      <w:r w:rsidRPr="00816428">
        <w:rPr>
          <w:bCs/>
          <w:color w:val="000000"/>
        </w:rPr>
        <w:t xml:space="preserve"> постановлением администрации Лопатинского сельсовета Лопатинского района Пензенской области от 05.06.2020 № 64</w:t>
      </w:r>
      <w:r w:rsidRPr="00816428">
        <w:rPr>
          <w:bCs/>
        </w:rPr>
        <w:t xml:space="preserve">: </w:t>
      </w:r>
    </w:p>
    <w:p w:rsidR="005357B7" w:rsidRPr="00816428" w:rsidRDefault="005357B7" w:rsidP="005357B7">
      <w:pPr>
        <w:widowControl w:val="0"/>
        <w:tabs>
          <w:tab w:val="left" w:pos="9921"/>
        </w:tabs>
        <w:autoSpaceDE w:val="0"/>
        <w:autoSpaceDN w:val="0"/>
        <w:ind w:right="140"/>
        <w:jc w:val="both"/>
        <w:rPr>
          <w:bCs/>
        </w:rPr>
      </w:pPr>
      <w:r w:rsidRPr="00816428">
        <w:rPr>
          <w:bCs/>
        </w:rPr>
        <w:t>1) пункт 1.4. Регламента изложить в следующей редакции:</w:t>
      </w:r>
    </w:p>
    <w:p w:rsidR="005357B7" w:rsidRPr="00816428" w:rsidRDefault="005357B7" w:rsidP="005357B7">
      <w:pPr>
        <w:widowControl w:val="0"/>
        <w:tabs>
          <w:tab w:val="left" w:pos="720"/>
        </w:tabs>
        <w:spacing w:line="331" w:lineRule="exact"/>
        <w:ind w:left="80" w:right="80"/>
        <w:jc w:val="both"/>
        <w:rPr>
          <w:lang w:eastAsia="ru-RU"/>
        </w:rPr>
      </w:pPr>
      <w:r w:rsidRPr="00816428">
        <w:rPr>
          <w:bCs/>
        </w:rPr>
        <w:t>«1.4.</w:t>
      </w:r>
      <w:r w:rsidRPr="00816428">
        <w:rPr>
          <w:color w:val="000000"/>
          <w:lang w:eastAsia="ru-RU"/>
        </w:rPr>
        <w:t xml:space="preserve"> Консультирование по процедуре предоставления муниципальной услуги предоставляется специалистом Администрации, в чьи должностные обязанности входит предоставление муниципальной услуги:</w:t>
      </w:r>
    </w:p>
    <w:p w:rsidR="005357B7" w:rsidRPr="00816428" w:rsidRDefault="005357B7" w:rsidP="005357B7">
      <w:pPr>
        <w:widowControl w:val="0"/>
        <w:ind w:left="79" w:firstLine="578"/>
        <w:jc w:val="both"/>
        <w:rPr>
          <w:lang w:eastAsia="ru-RU"/>
        </w:rPr>
      </w:pPr>
      <w:r w:rsidRPr="00816428">
        <w:rPr>
          <w:color w:val="000000"/>
          <w:lang w:eastAsia="ru-RU"/>
        </w:rPr>
        <w:t>а) при личном обращении заявителя;</w:t>
      </w:r>
    </w:p>
    <w:p w:rsidR="005357B7" w:rsidRPr="00816428" w:rsidRDefault="005357B7" w:rsidP="005357B7">
      <w:pPr>
        <w:widowControl w:val="0"/>
        <w:ind w:left="79" w:firstLine="578"/>
        <w:jc w:val="both"/>
        <w:rPr>
          <w:lang w:eastAsia="ru-RU"/>
        </w:rPr>
      </w:pPr>
      <w:r w:rsidRPr="00816428">
        <w:rPr>
          <w:color w:val="000000"/>
          <w:lang w:eastAsia="ru-RU"/>
        </w:rPr>
        <w:t>б) по письменным обращениям (в том числе по электронной почте).</w:t>
      </w:r>
    </w:p>
    <w:p w:rsidR="005357B7" w:rsidRPr="00816428" w:rsidRDefault="005357B7" w:rsidP="005357B7">
      <w:pPr>
        <w:widowControl w:val="0"/>
        <w:ind w:left="79" w:firstLine="578"/>
        <w:jc w:val="both"/>
        <w:rPr>
          <w:color w:val="000000"/>
          <w:lang w:eastAsia="ru-RU"/>
        </w:rPr>
      </w:pPr>
      <w:r w:rsidRPr="00816428">
        <w:rPr>
          <w:color w:val="000000"/>
          <w:lang w:eastAsia="ru-RU"/>
        </w:rPr>
        <w:t>Ответ на обращение направляется почтой в адрес заявителя в срок, не превышающий пяти дней со дня регистрации письменного обращения либо в электронной форме на адрес электронной почты заявителя, в случае если заявитель указывает на такой способ его получения.</w:t>
      </w:r>
    </w:p>
    <w:p w:rsidR="005357B7" w:rsidRPr="00816428" w:rsidRDefault="005357B7" w:rsidP="005357B7">
      <w:pPr>
        <w:widowControl w:val="0"/>
        <w:ind w:left="79" w:firstLine="578"/>
        <w:jc w:val="both"/>
        <w:rPr>
          <w:lang w:eastAsia="ru-RU"/>
        </w:rPr>
      </w:pPr>
      <w:r w:rsidRPr="00816428">
        <w:rPr>
          <w:color w:val="000000"/>
          <w:lang w:eastAsia="ru-RU"/>
        </w:rPr>
        <w:t>в) по телефону.</w:t>
      </w:r>
    </w:p>
    <w:p w:rsidR="005357B7" w:rsidRPr="00816428" w:rsidRDefault="005357B7" w:rsidP="005357B7">
      <w:pPr>
        <w:widowControl w:val="0"/>
        <w:ind w:left="79" w:right="80" w:firstLine="578"/>
        <w:jc w:val="both"/>
        <w:rPr>
          <w:lang w:eastAsia="ru-RU"/>
        </w:rPr>
      </w:pPr>
      <w:r w:rsidRPr="00816428">
        <w:rPr>
          <w:color w:val="000000"/>
          <w:lang w:eastAsia="ru-RU"/>
        </w:rPr>
        <w:t xml:space="preserve">Индивидуальное устное консультирование каждого заявителя, в том числе </w:t>
      </w:r>
      <w:r w:rsidRPr="00816428">
        <w:rPr>
          <w:color w:val="000000"/>
          <w:lang w:eastAsia="ru-RU"/>
        </w:rPr>
        <w:lastRenderedPageBreak/>
        <w:t>обратившегося по телефону, осуществляется не более 10 минут.</w:t>
      </w:r>
    </w:p>
    <w:p w:rsidR="005357B7" w:rsidRPr="00816428" w:rsidRDefault="005357B7" w:rsidP="005357B7">
      <w:pPr>
        <w:widowControl w:val="0"/>
        <w:spacing w:line="326" w:lineRule="exact"/>
        <w:ind w:left="80" w:right="80" w:firstLine="580"/>
        <w:jc w:val="both"/>
        <w:rPr>
          <w:lang w:eastAsia="ru-RU"/>
        </w:rPr>
      </w:pPr>
      <w:r w:rsidRPr="00816428">
        <w:rPr>
          <w:color w:val="000000"/>
          <w:lang w:eastAsia="ru-RU"/>
        </w:rPr>
        <w:t>При ответе на телефонные звонки специалист Администрации, осуществляющий консультирование, сняв трубку, должен назвать фамилию, имя, отчество (при наличии), занимаемую должность, предложить заявителю представиться и изложить суть вопроса.</w:t>
      </w:r>
    </w:p>
    <w:p w:rsidR="005357B7" w:rsidRPr="00816428" w:rsidRDefault="005357B7" w:rsidP="005357B7">
      <w:pPr>
        <w:widowControl w:val="0"/>
        <w:spacing w:line="326" w:lineRule="exact"/>
        <w:ind w:left="80" w:right="80" w:firstLine="580"/>
        <w:jc w:val="both"/>
        <w:rPr>
          <w:lang w:eastAsia="ru-RU"/>
        </w:rPr>
      </w:pPr>
      <w:r w:rsidRPr="00816428">
        <w:rPr>
          <w:color w:val="000000"/>
          <w:lang w:eastAsia="ru-RU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специалист Администрации, осуществляющий консультирование, должен кратко подвести итоги и перечислить меры, которые надо принять заявителю.</w:t>
      </w:r>
    </w:p>
    <w:p w:rsidR="005357B7" w:rsidRPr="00816428" w:rsidRDefault="005357B7" w:rsidP="005357B7">
      <w:pPr>
        <w:widowControl w:val="0"/>
        <w:spacing w:line="336" w:lineRule="exact"/>
        <w:ind w:left="80" w:right="80" w:firstLine="580"/>
        <w:jc w:val="both"/>
        <w:rPr>
          <w:lang w:eastAsia="ru-RU"/>
        </w:rPr>
      </w:pPr>
      <w:r w:rsidRPr="00816428">
        <w:rPr>
          <w:color w:val="000000"/>
          <w:lang w:eastAsia="ru-RU"/>
        </w:rPr>
        <w:t>Специалист Администрации, осуществляющий консультирование, должен корректно и внимательно относиться к заявителю, не унижая его чести и достоинства;</w:t>
      </w:r>
    </w:p>
    <w:p w:rsidR="005357B7" w:rsidRPr="00816428" w:rsidRDefault="005357B7" w:rsidP="005357B7">
      <w:pPr>
        <w:widowControl w:val="0"/>
        <w:tabs>
          <w:tab w:val="left" w:pos="967"/>
        </w:tabs>
        <w:spacing w:line="322" w:lineRule="exact"/>
        <w:ind w:left="40" w:right="40" w:firstLine="580"/>
        <w:jc w:val="both"/>
        <w:rPr>
          <w:color w:val="000000" w:themeColor="text1"/>
          <w:lang w:eastAsia="ru-RU"/>
        </w:rPr>
      </w:pPr>
      <w:r w:rsidRPr="00816428">
        <w:rPr>
          <w:color w:val="000000" w:themeColor="text1"/>
          <w:lang w:eastAsia="ru-RU"/>
        </w:rPr>
        <w:t>г) по электронной почте ответ по вопросам, перечень которых установлен пунктом 1.5 Административного регламента, направляется на адрес электронной почты заявителя в срок, не превышающий один день со дня регистрации обращения, поступившего в форме электронного документа.</w:t>
      </w:r>
    </w:p>
    <w:p w:rsidR="005357B7" w:rsidRPr="00816428" w:rsidRDefault="005357B7" w:rsidP="005357B7">
      <w:pPr>
        <w:widowControl w:val="0"/>
        <w:tabs>
          <w:tab w:val="left" w:pos="967"/>
        </w:tabs>
        <w:spacing w:line="322" w:lineRule="exact"/>
        <w:ind w:left="40" w:right="40" w:firstLine="580"/>
        <w:jc w:val="both"/>
        <w:rPr>
          <w:color w:val="000000" w:themeColor="text1"/>
          <w:lang w:eastAsia="ru-RU"/>
        </w:rPr>
      </w:pPr>
      <w:r w:rsidRPr="00816428">
        <w:rPr>
          <w:color w:val="000000" w:themeColor="text1"/>
          <w:lang w:eastAsia="ru-RU"/>
        </w:rPr>
        <w:t>Ответы на вопросы, не предусмотренные пунктом 1.5 Административного регламента, направляются на электронный адрес заявителя в срок, не превышающий двух дней со дня регистрации обращения, поступившего в форме электронного документа, и на почтовый адрес заявителя в срок, не превышающий пяти дней со дня регистрации письменного обращения;</w:t>
      </w:r>
    </w:p>
    <w:p w:rsidR="005357B7" w:rsidRPr="00816428" w:rsidRDefault="005357B7" w:rsidP="005357B7">
      <w:pPr>
        <w:widowControl w:val="0"/>
        <w:tabs>
          <w:tab w:val="left" w:pos="967"/>
        </w:tabs>
        <w:spacing w:line="322" w:lineRule="exact"/>
        <w:ind w:left="40" w:right="40" w:firstLine="580"/>
        <w:jc w:val="both"/>
        <w:rPr>
          <w:color w:val="000000"/>
          <w:lang w:eastAsia="ru-RU"/>
        </w:rPr>
      </w:pPr>
      <w:proofErr w:type="spellStart"/>
      <w:r w:rsidRPr="00816428">
        <w:rPr>
          <w:color w:val="000000"/>
          <w:lang w:eastAsia="ru-RU"/>
        </w:rPr>
        <w:t>д</w:t>
      </w:r>
      <w:proofErr w:type="spellEnd"/>
      <w:r w:rsidRPr="00816428">
        <w:rPr>
          <w:color w:val="000000"/>
          <w:lang w:eastAsia="ru-RU"/>
        </w:rPr>
        <w:t>)</w:t>
      </w:r>
      <w:r w:rsidRPr="00816428">
        <w:rPr>
          <w:color w:val="000000"/>
          <w:lang w:eastAsia="ru-RU"/>
        </w:rPr>
        <w:tab/>
        <w:t>заявитель имеет право на получение информации о предоставлении муниципальной услуги посредством Единого портала и Регионального портала</w:t>
      </w:r>
      <w:proofErr w:type="gramStart"/>
      <w:r w:rsidRPr="00816428">
        <w:rPr>
          <w:color w:val="000000"/>
          <w:lang w:eastAsia="ru-RU"/>
        </w:rPr>
        <w:t>.»;</w:t>
      </w:r>
      <w:proofErr w:type="gramEnd"/>
    </w:p>
    <w:p w:rsidR="005357B7" w:rsidRPr="00816428" w:rsidRDefault="005357B7" w:rsidP="005357B7">
      <w:pPr>
        <w:widowControl w:val="0"/>
        <w:tabs>
          <w:tab w:val="left" w:pos="9921"/>
        </w:tabs>
        <w:autoSpaceDE w:val="0"/>
        <w:autoSpaceDN w:val="0"/>
        <w:ind w:right="140"/>
        <w:jc w:val="both"/>
        <w:rPr>
          <w:bCs/>
        </w:rPr>
      </w:pPr>
      <w:r w:rsidRPr="00816428">
        <w:rPr>
          <w:lang w:eastAsia="ru-RU"/>
        </w:rPr>
        <w:t xml:space="preserve">1) </w:t>
      </w:r>
      <w:r w:rsidRPr="00816428">
        <w:rPr>
          <w:bCs/>
        </w:rPr>
        <w:t>пункт 3.11. Регламента изложить в следующей редакции:</w:t>
      </w:r>
    </w:p>
    <w:p w:rsidR="005357B7" w:rsidRPr="00816428" w:rsidRDefault="005357B7" w:rsidP="005357B7">
      <w:pPr>
        <w:widowControl w:val="0"/>
        <w:tabs>
          <w:tab w:val="left" w:pos="9921"/>
        </w:tabs>
        <w:autoSpaceDE w:val="0"/>
        <w:autoSpaceDN w:val="0"/>
        <w:ind w:right="140"/>
        <w:jc w:val="both"/>
        <w:rPr>
          <w:bCs/>
        </w:rPr>
      </w:pPr>
      <w:r w:rsidRPr="00816428">
        <w:rPr>
          <w:bCs/>
        </w:rPr>
        <w:t>«</w:t>
      </w:r>
      <w:r w:rsidRPr="00816428">
        <w:rPr>
          <w:lang w:eastAsia="ru-RU"/>
        </w:rPr>
        <w:t>3.11. Продолжительность административной процедуры (максимальный срок ее выполнения) составляет 1 календарный день со дня поступления заявления и документов в Администрацию</w:t>
      </w:r>
      <w:proofErr w:type="gramStart"/>
      <w:r w:rsidRPr="00816428">
        <w:rPr>
          <w:lang w:eastAsia="ru-RU"/>
        </w:rPr>
        <w:t>.»;</w:t>
      </w:r>
      <w:proofErr w:type="gramEnd"/>
    </w:p>
    <w:p w:rsidR="005357B7" w:rsidRPr="00816428" w:rsidRDefault="005357B7" w:rsidP="005357B7">
      <w:pPr>
        <w:widowControl w:val="0"/>
        <w:tabs>
          <w:tab w:val="left" w:pos="9921"/>
        </w:tabs>
        <w:autoSpaceDE w:val="0"/>
        <w:autoSpaceDN w:val="0"/>
        <w:ind w:right="140"/>
        <w:jc w:val="both"/>
        <w:rPr>
          <w:bCs/>
        </w:rPr>
      </w:pPr>
      <w:r w:rsidRPr="00816428">
        <w:rPr>
          <w:bCs/>
        </w:rPr>
        <w:t>1) пункт 4.1. Регламента изложить в следующей редакции:</w:t>
      </w:r>
    </w:p>
    <w:p w:rsidR="005357B7" w:rsidRPr="00816428" w:rsidRDefault="005357B7" w:rsidP="005357B7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outlineLvl w:val="1"/>
        <w:rPr>
          <w:bCs/>
          <w:lang w:eastAsia="ru-RU"/>
        </w:rPr>
      </w:pPr>
      <w:r w:rsidRPr="00816428">
        <w:rPr>
          <w:bCs/>
          <w:lang w:eastAsia="ru-RU"/>
        </w:rPr>
        <w:t xml:space="preserve">«4.1. </w:t>
      </w:r>
      <w:proofErr w:type="gramStart"/>
      <w:r w:rsidRPr="00816428">
        <w:rPr>
          <w:bCs/>
          <w:lang w:eastAsia="ru-RU"/>
        </w:rPr>
        <w:t>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постоянно, главой администрации Лопатинского сельсовета Лопатинского района Пензенской области,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  <w:proofErr w:type="gramEnd"/>
    </w:p>
    <w:p w:rsidR="005357B7" w:rsidRPr="00816428" w:rsidRDefault="005357B7" w:rsidP="005357B7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outlineLvl w:val="1"/>
        <w:rPr>
          <w:bCs/>
          <w:lang w:eastAsia="ru-RU"/>
        </w:rPr>
      </w:pPr>
      <w:r w:rsidRPr="00816428">
        <w:rPr>
          <w:bCs/>
          <w:lang w:eastAsia="ru-RU"/>
        </w:rPr>
        <w:t>Текущий контроль осуществляется путем проведения проверок 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</w:t>
      </w:r>
      <w:proofErr w:type="gramStart"/>
      <w:r w:rsidRPr="00816428">
        <w:rPr>
          <w:bCs/>
          <w:lang w:eastAsia="ru-RU"/>
        </w:rPr>
        <w:t>.»;</w:t>
      </w:r>
      <w:proofErr w:type="gramEnd"/>
    </w:p>
    <w:p w:rsidR="005357B7" w:rsidRPr="00816428" w:rsidRDefault="005357B7" w:rsidP="005357B7">
      <w:pPr>
        <w:widowControl w:val="0"/>
        <w:tabs>
          <w:tab w:val="left" w:pos="9921"/>
        </w:tabs>
        <w:autoSpaceDE w:val="0"/>
        <w:autoSpaceDN w:val="0"/>
        <w:ind w:right="140"/>
        <w:jc w:val="both"/>
        <w:rPr>
          <w:bCs/>
        </w:rPr>
      </w:pPr>
      <w:r w:rsidRPr="00816428">
        <w:rPr>
          <w:bCs/>
        </w:rPr>
        <w:t xml:space="preserve">2) раздел </w:t>
      </w:r>
      <w:r w:rsidRPr="00816428">
        <w:rPr>
          <w:bCs/>
          <w:lang w:val="en-US"/>
        </w:rPr>
        <w:t>V</w:t>
      </w:r>
      <w:r w:rsidRPr="00816428">
        <w:rPr>
          <w:bCs/>
        </w:rPr>
        <w:t xml:space="preserve"> Регламента изложить в следующей редакции:</w:t>
      </w:r>
    </w:p>
    <w:p w:rsidR="005357B7" w:rsidRPr="00816428" w:rsidRDefault="005357B7" w:rsidP="005357B7">
      <w:pPr>
        <w:pStyle w:val="410"/>
        <w:shd w:val="clear" w:color="auto" w:fill="auto"/>
        <w:tabs>
          <w:tab w:val="left" w:pos="1291"/>
        </w:tabs>
        <w:spacing w:after="0" w:line="240" w:lineRule="auto"/>
        <w:ind w:firstLine="0"/>
        <w:rPr>
          <w:rStyle w:val="42"/>
          <w:color w:val="000000"/>
          <w:sz w:val="24"/>
          <w:szCs w:val="24"/>
        </w:rPr>
      </w:pPr>
      <w:r w:rsidRPr="00816428">
        <w:rPr>
          <w:rStyle w:val="42"/>
          <w:color w:val="000000"/>
          <w:sz w:val="24"/>
          <w:szCs w:val="24"/>
        </w:rPr>
        <w:t xml:space="preserve">«V. Досудебный (внесудебный) порядок обжалования решений и действий (бездействия) органа, предоставляющего муниципальную услугу, МФЦ, </w:t>
      </w:r>
    </w:p>
    <w:p w:rsidR="005357B7" w:rsidRPr="00816428" w:rsidRDefault="005357B7" w:rsidP="005357B7">
      <w:pPr>
        <w:pStyle w:val="410"/>
        <w:shd w:val="clear" w:color="auto" w:fill="auto"/>
        <w:tabs>
          <w:tab w:val="left" w:pos="1291"/>
        </w:tabs>
        <w:spacing w:after="0" w:line="240" w:lineRule="auto"/>
        <w:ind w:firstLine="0"/>
        <w:rPr>
          <w:sz w:val="24"/>
          <w:szCs w:val="24"/>
        </w:rPr>
      </w:pPr>
      <w:r w:rsidRPr="00816428">
        <w:rPr>
          <w:rStyle w:val="42"/>
          <w:color w:val="000000"/>
          <w:sz w:val="24"/>
          <w:szCs w:val="24"/>
        </w:rPr>
        <w:t>а также их должностных лиц, муниципальных служащих,</w:t>
      </w:r>
      <w:r w:rsidRPr="00816428">
        <w:rPr>
          <w:sz w:val="24"/>
          <w:szCs w:val="24"/>
        </w:rPr>
        <w:t xml:space="preserve"> </w:t>
      </w:r>
      <w:r w:rsidRPr="00816428">
        <w:rPr>
          <w:rStyle w:val="42"/>
          <w:color w:val="000000"/>
          <w:sz w:val="24"/>
          <w:szCs w:val="24"/>
        </w:rPr>
        <w:t>работников</w:t>
      </w:r>
    </w:p>
    <w:p w:rsidR="005357B7" w:rsidRPr="00816428" w:rsidRDefault="005357B7" w:rsidP="005357B7">
      <w:pPr>
        <w:pStyle w:val="410"/>
        <w:shd w:val="clear" w:color="auto" w:fill="auto"/>
        <w:spacing w:after="0" w:line="240" w:lineRule="auto"/>
        <w:ind w:firstLine="1293"/>
        <w:rPr>
          <w:sz w:val="24"/>
          <w:szCs w:val="24"/>
        </w:rPr>
      </w:pPr>
    </w:p>
    <w:p w:rsidR="005357B7" w:rsidRPr="00816428" w:rsidRDefault="005357B7" w:rsidP="005357B7">
      <w:pPr>
        <w:pStyle w:val="410"/>
        <w:shd w:val="clear" w:color="auto" w:fill="auto"/>
        <w:spacing w:after="0" w:line="240" w:lineRule="auto"/>
        <w:ind w:firstLine="1293"/>
        <w:rPr>
          <w:sz w:val="24"/>
          <w:szCs w:val="24"/>
        </w:rPr>
      </w:pPr>
      <w:proofErr w:type="gramStart"/>
      <w:r w:rsidRPr="00816428">
        <w:rPr>
          <w:rStyle w:val="42"/>
          <w:color w:val="000000"/>
          <w:sz w:val="24"/>
          <w:szCs w:val="24"/>
        </w:rPr>
        <w:t>Информация для заявителей об их праве на досудебное (внесудебное)</w:t>
      </w:r>
      <w:r w:rsidRPr="00816428">
        <w:rPr>
          <w:sz w:val="24"/>
          <w:szCs w:val="24"/>
        </w:rPr>
        <w:t xml:space="preserve"> </w:t>
      </w:r>
      <w:r w:rsidRPr="00816428">
        <w:rPr>
          <w:rStyle w:val="42"/>
          <w:color w:val="000000"/>
          <w:sz w:val="24"/>
          <w:szCs w:val="24"/>
        </w:rPr>
        <w:t>обжалование действий (бездействия) и (или) решений, принятых</w:t>
      </w:r>
      <w:r w:rsidRPr="00816428">
        <w:rPr>
          <w:sz w:val="24"/>
          <w:szCs w:val="24"/>
        </w:rPr>
        <w:t xml:space="preserve"> </w:t>
      </w:r>
      <w:r w:rsidRPr="00816428">
        <w:rPr>
          <w:rStyle w:val="42"/>
          <w:color w:val="000000"/>
          <w:sz w:val="24"/>
          <w:szCs w:val="24"/>
        </w:rPr>
        <w:t>(осуществленных) в ходе предоставления муниципальной услуги</w:t>
      </w:r>
      <w:proofErr w:type="gramEnd"/>
    </w:p>
    <w:p w:rsidR="005357B7" w:rsidRPr="00816428" w:rsidRDefault="005357B7" w:rsidP="005357B7">
      <w:pPr>
        <w:pStyle w:val="410"/>
        <w:shd w:val="clear" w:color="auto" w:fill="auto"/>
        <w:spacing w:after="0" w:line="260" w:lineRule="exact"/>
        <w:ind w:left="20" w:firstLine="0"/>
        <w:rPr>
          <w:sz w:val="24"/>
          <w:szCs w:val="24"/>
        </w:rPr>
      </w:pPr>
    </w:p>
    <w:p w:rsidR="005357B7" w:rsidRPr="00816428" w:rsidRDefault="005357B7" w:rsidP="005357B7">
      <w:pPr>
        <w:pStyle w:val="a6"/>
        <w:widowControl w:val="0"/>
        <w:numPr>
          <w:ilvl w:val="0"/>
          <w:numId w:val="1"/>
        </w:numPr>
        <w:tabs>
          <w:tab w:val="left" w:pos="1260"/>
        </w:tabs>
        <w:suppressAutoHyphens w:val="0"/>
        <w:spacing w:after="0" w:line="326" w:lineRule="exact"/>
        <w:ind w:left="40" w:right="40" w:firstLine="540"/>
        <w:jc w:val="both"/>
        <w:rPr>
          <w:rFonts w:ascii="Times New Roman" w:hAnsi="Times New Roman"/>
          <w:sz w:val="24"/>
          <w:szCs w:val="24"/>
        </w:rPr>
      </w:pPr>
      <w:r w:rsidRPr="00816428">
        <w:rPr>
          <w:rFonts w:ascii="Times New Roman" w:hAnsi="Times New Roman"/>
          <w:color w:val="000000"/>
          <w:sz w:val="24"/>
          <w:szCs w:val="24"/>
        </w:rPr>
        <w:lastRenderedPageBreak/>
        <w:t xml:space="preserve"> Заявители имеют право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жалоба), в случаях, указанных в статье 11.1 Федерального закона от 27.07.2010 № 210-ФЗ «Об организации предоставления государственных и муниципальных услуг» (далее - ФЗ № 210-ФЗ), и в порядке, предусмотренном главой 2.1 ФЗ № 210-ФЗ.</w:t>
      </w:r>
    </w:p>
    <w:p w:rsidR="005357B7" w:rsidRPr="00816428" w:rsidRDefault="005357B7" w:rsidP="005357B7">
      <w:pPr>
        <w:pStyle w:val="a6"/>
        <w:widowControl w:val="0"/>
        <w:numPr>
          <w:ilvl w:val="0"/>
          <w:numId w:val="1"/>
        </w:numPr>
        <w:tabs>
          <w:tab w:val="left" w:pos="1260"/>
        </w:tabs>
        <w:suppressAutoHyphens w:val="0"/>
        <w:spacing w:after="0" w:line="331" w:lineRule="exact"/>
        <w:ind w:left="40" w:right="40" w:firstLine="540"/>
        <w:jc w:val="both"/>
        <w:rPr>
          <w:rFonts w:ascii="Times New Roman" w:hAnsi="Times New Roman"/>
          <w:sz w:val="24"/>
          <w:szCs w:val="24"/>
        </w:rPr>
      </w:pPr>
      <w:r w:rsidRPr="00816428">
        <w:rPr>
          <w:rFonts w:ascii="Times New Roman" w:hAnsi="Times New Roman"/>
          <w:color w:val="000000"/>
          <w:sz w:val="24"/>
          <w:szCs w:val="24"/>
        </w:rPr>
        <w:t xml:space="preserve"> Заявитель вправе подать жалобу на решение и (или) действие (бездействие), принятые и осуществляемые в ходе предоставления муниципальной услуги.</w:t>
      </w:r>
    </w:p>
    <w:p w:rsidR="005357B7" w:rsidRPr="00816428" w:rsidRDefault="005357B7" w:rsidP="005357B7">
      <w:pPr>
        <w:pStyle w:val="a6"/>
        <w:tabs>
          <w:tab w:val="left" w:pos="1260"/>
        </w:tabs>
        <w:spacing w:after="0" w:line="322" w:lineRule="exact"/>
        <w:ind w:left="40" w:right="40" w:firstLine="540"/>
        <w:rPr>
          <w:rFonts w:ascii="Times New Roman" w:hAnsi="Times New Roman"/>
          <w:sz w:val="24"/>
          <w:szCs w:val="24"/>
        </w:rPr>
      </w:pPr>
      <w:r w:rsidRPr="00816428">
        <w:rPr>
          <w:rFonts w:ascii="Times New Roman" w:hAnsi="Times New Roman"/>
          <w:color w:val="000000"/>
          <w:sz w:val="24"/>
          <w:szCs w:val="24"/>
        </w:rPr>
        <w:t>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5357B7" w:rsidRPr="00816428" w:rsidRDefault="005357B7" w:rsidP="005357B7">
      <w:pPr>
        <w:pStyle w:val="a6"/>
        <w:widowControl w:val="0"/>
        <w:numPr>
          <w:ilvl w:val="0"/>
          <w:numId w:val="1"/>
        </w:numPr>
        <w:tabs>
          <w:tab w:val="left" w:pos="1260"/>
        </w:tabs>
        <w:suppressAutoHyphens w:val="0"/>
        <w:spacing w:after="0" w:line="326" w:lineRule="exact"/>
        <w:ind w:left="40" w:right="40" w:firstLine="540"/>
        <w:jc w:val="both"/>
        <w:rPr>
          <w:rFonts w:ascii="Times New Roman" w:hAnsi="Times New Roman"/>
          <w:sz w:val="24"/>
          <w:szCs w:val="24"/>
        </w:rPr>
      </w:pPr>
      <w:r w:rsidRPr="00816428">
        <w:rPr>
          <w:rFonts w:ascii="Times New Roman" w:hAnsi="Times New Roman"/>
          <w:color w:val="000000"/>
          <w:sz w:val="24"/>
          <w:szCs w:val="24"/>
        </w:rPr>
        <w:t xml:space="preserve"> В случае установления в ходе или по результатам </w:t>
      </w:r>
      <w:proofErr w:type="gramStart"/>
      <w:r w:rsidRPr="00816428">
        <w:rPr>
          <w:rFonts w:ascii="Times New Roman" w:hAnsi="Times New Roman"/>
          <w:color w:val="000000"/>
          <w:sz w:val="24"/>
          <w:szCs w:val="24"/>
        </w:rPr>
        <w:t>рассмотрения жалобы признаков состава административного правонарушения</w:t>
      </w:r>
      <w:proofErr w:type="gramEnd"/>
      <w:r w:rsidRPr="00816428">
        <w:rPr>
          <w:rFonts w:ascii="Times New Roman" w:hAnsi="Times New Roman"/>
          <w:color w:val="000000"/>
          <w:sz w:val="24"/>
          <w:szCs w:val="24"/>
        </w:rPr>
        <w:t xml:space="preserve">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5357B7" w:rsidRPr="00816428" w:rsidRDefault="005357B7" w:rsidP="005357B7">
      <w:pPr>
        <w:pStyle w:val="a6"/>
        <w:widowControl w:val="0"/>
        <w:numPr>
          <w:ilvl w:val="0"/>
          <w:numId w:val="1"/>
        </w:numPr>
        <w:tabs>
          <w:tab w:val="left" w:pos="1260"/>
        </w:tabs>
        <w:suppressAutoHyphens w:val="0"/>
        <w:spacing w:after="244" w:line="326" w:lineRule="exact"/>
        <w:ind w:left="40" w:right="40" w:firstLine="540"/>
        <w:jc w:val="both"/>
        <w:rPr>
          <w:rFonts w:ascii="Times New Roman" w:hAnsi="Times New Roman"/>
          <w:sz w:val="24"/>
          <w:szCs w:val="24"/>
        </w:rPr>
      </w:pPr>
      <w:r w:rsidRPr="00816428">
        <w:rPr>
          <w:rFonts w:ascii="Times New Roman" w:hAnsi="Times New Roman"/>
          <w:color w:val="000000"/>
          <w:sz w:val="24"/>
          <w:szCs w:val="24"/>
        </w:rPr>
        <w:t xml:space="preserve">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5357B7" w:rsidRPr="00816428" w:rsidRDefault="005357B7" w:rsidP="005357B7">
      <w:pPr>
        <w:pStyle w:val="410"/>
        <w:shd w:val="clear" w:color="auto" w:fill="auto"/>
        <w:tabs>
          <w:tab w:val="left" w:pos="1260"/>
        </w:tabs>
        <w:spacing w:after="0" w:line="240" w:lineRule="auto"/>
        <w:ind w:firstLine="0"/>
        <w:rPr>
          <w:b w:val="0"/>
          <w:sz w:val="24"/>
          <w:szCs w:val="24"/>
        </w:rPr>
      </w:pPr>
      <w:r w:rsidRPr="00816428">
        <w:rPr>
          <w:rStyle w:val="42"/>
          <w:color w:val="000000"/>
          <w:sz w:val="24"/>
          <w:szCs w:val="24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5357B7" w:rsidRPr="00816428" w:rsidRDefault="005357B7" w:rsidP="005357B7">
      <w:pPr>
        <w:pStyle w:val="410"/>
        <w:shd w:val="clear" w:color="auto" w:fill="auto"/>
        <w:tabs>
          <w:tab w:val="left" w:pos="1260"/>
        </w:tabs>
        <w:spacing w:after="0" w:line="240" w:lineRule="auto"/>
        <w:ind w:firstLine="0"/>
        <w:rPr>
          <w:sz w:val="24"/>
          <w:szCs w:val="24"/>
        </w:rPr>
      </w:pPr>
    </w:p>
    <w:p w:rsidR="005357B7" w:rsidRPr="00816428" w:rsidRDefault="005357B7" w:rsidP="005357B7">
      <w:pPr>
        <w:pStyle w:val="a6"/>
        <w:widowControl w:val="0"/>
        <w:numPr>
          <w:ilvl w:val="0"/>
          <w:numId w:val="1"/>
        </w:numPr>
        <w:tabs>
          <w:tab w:val="left" w:pos="1260"/>
        </w:tabs>
        <w:suppressAutoHyphens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6428">
        <w:rPr>
          <w:rFonts w:ascii="Times New Roman" w:hAnsi="Times New Roman"/>
          <w:color w:val="000000"/>
          <w:sz w:val="24"/>
          <w:szCs w:val="24"/>
        </w:rPr>
        <w:t xml:space="preserve">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5357B7" w:rsidRPr="00816428" w:rsidRDefault="005357B7" w:rsidP="005357B7">
      <w:pPr>
        <w:pStyle w:val="a6"/>
        <w:widowControl w:val="0"/>
        <w:numPr>
          <w:ilvl w:val="0"/>
          <w:numId w:val="1"/>
        </w:numPr>
        <w:tabs>
          <w:tab w:val="left" w:pos="1260"/>
        </w:tabs>
        <w:suppressAutoHyphens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6428">
        <w:rPr>
          <w:rFonts w:ascii="Times New Roman" w:hAnsi="Times New Roman"/>
          <w:color w:val="000000"/>
          <w:sz w:val="24"/>
          <w:szCs w:val="24"/>
        </w:rPr>
        <w:t xml:space="preserve"> Жалоба на решения и действия (бездействие) должностных лиц, муниципальных служащих Администрации подается главе Администрации.</w:t>
      </w:r>
    </w:p>
    <w:p w:rsidR="005357B7" w:rsidRPr="00816428" w:rsidRDefault="005357B7" w:rsidP="005357B7">
      <w:pPr>
        <w:pStyle w:val="a6"/>
        <w:widowControl w:val="0"/>
        <w:numPr>
          <w:ilvl w:val="0"/>
          <w:numId w:val="1"/>
        </w:numPr>
        <w:tabs>
          <w:tab w:val="left" w:pos="1260"/>
        </w:tabs>
        <w:suppressAutoHyphens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6428">
        <w:rPr>
          <w:rFonts w:ascii="Times New Roman" w:hAnsi="Times New Roman"/>
          <w:color w:val="000000"/>
          <w:sz w:val="24"/>
          <w:szCs w:val="24"/>
        </w:rPr>
        <w:t xml:space="preserve"> Жалоба на решения и действия (бездействие) главы Администрации подается главе Администрации.</w:t>
      </w:r>
    </w:p>
    <w:p w:rsidR="005357B7" w:rsidRPr="00816428" w:rsidRDefault="005357B7" w:rsidP="005357B7">
      <w:pPr>
        <w:pStyle w:val="a6"/>
        <w:tabs>
          <w:tab w:val="left" w:pos="126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357B7" w:rsidRPr="00816428" w:rsidRDefault="005357B7" w:rsidP="005357B7">
      <w:pPr>
        <w:pStyle w:val="410"/>
        <w:shd w:val="clear" w:color="auto" w:fill="auto"/>
        <w:spacing w:after="0" w:line="240" w:lineRule="auto"/>
        <w:ind w:firstLine="0"/>
        <w:rPr>
          <w:b w:val="0"/>
          <w:sz w:val="24"/>
          <w:szCs w:val="24"/>
        </w:rPr>
      </w:pPr>
      <w:r w:rsidRPr="00816428">
        <w:rPr>
          <w:rStyle w:val="42"/>
          <w:color w:val="000000"/>
          <w:sz w:val="24"/>
          <w:szCs w:val="24"/>
        </w:rPr>
        <w:t>Способы информирования заявителей о порядке подачи и рассмотрения</w:t>
      </w:r>
    </w:p>
    <w:p w:rsidR="005357B7" w:rsidRPr="00816428" w:rsidRDefault="005357B7" w:rsidP="005357B7">
      <w:pPr>
        <w:pStyle w:val="410"/>
        <w:shd w:val="clear" w:color="auto" w:fill="auto"/>
        <w:spacing w:after="0" w:line="240" w:lineRule="auto"/>
        <w:ind w:firstLine="0"/>
        <w:rPr>
          <w:b w:val="0"/>
          <w:sz w:val="24"/>
          <w:szCs w:val="24"/>
        </w:rPr>
      </w:pPr>
      <w:r w:rsidRPr="00816428">
        <w:rPr>
          <w:rStyle w:val="42"/>
          <w:color w:val="000000"/>
          <w:sz w:val="24"/>
          <w:szCs w:val="24"/>
        </w:rPr>
        <w:t>жалобы, в том числе посредством федеральной государственной</w:t>
      </w:r>
    </w:p>
    <w:p w:rsidR="005357B7" w:rsidRPr="00816428" w:rsidRDefault="005357B7" w:rsidP="005357B7">
      <w:pPr>
        <w:pStyle w:val="410"/>
        <w:shd w:val="clear" w:color="auto" w:fill="auto"/>
        <w:spacing w:after="0" w:line="240" w:lineRule="auto"/>
        <w:ind w:firstLine="0"/>
        <w:rPr>
          <w:b w:val="0"/>
          <w:sz w:val="24"/>
          <w:szCs w:val="24"/>
        </w:rPr>
      </w:pPr>
      <w:r w:rsidRPr="00816428">
        <w:rPr>
          <w:rStyle w:val="42"/>
          <w:color w:val="000000"/>
          <w:sz w:val="24"/>
          <w:szCs w:val="24"/>
        </w:rPr>
        <w:t xml:space="preserve">информационной системы, обеспечивающей процесс </w:t>
      </w:r>
      <w:proofErr w:type="gramStart"/>
      <w:r w:rsidRPr="00816428">
        <w:rPr>
          <w:rStyle w:val="42"/>
          <w:color w:val="000000"/>
          <w:sz w:val="24"/>
          <w:szCs w:val="24"/>
        </w:rPr>
        <w:t>досудебного</w:t>
      </w:r>
      <w:proofErr w:type="gramEnd"/>
    </w:p>
    <w:p w:rsidR="005357B7" w:rsidRPr="00816428" w:rsidRDefault="005357B7" w:rsidP="005357B7">
      <w:pPr>
        <w:pStyle w:val="410"/>
        <w:shd w:val="clear" w:color="auto" w:fill="auto"/>
        <w:spacing w:after="0" w:line="240" w:lineRule="auto"/>
        <w:ind w:firstLine="0"/>
        <w:rPr>
          <w:b w:val="0"/>
          <w:sz w:val="24"/>
          <w:szCs w:val="24"/>
        </w:rPr>
      </w:pPr>
      <w:r w:rsidRPr="00816428">
        <w:rPr>
          <w:rStyle w:val="42"/>
          <w:color w:val="000000"/>
          <w:sz w:val="24"/>
          <w:szCs w:val="24"/>
        </w:rPr>
        <w:t>(внесудебного) обжалования решений и действий (бездействия), совершенных при предоставлении муниципальной услуги</w:t>
      </w:r>
    </w:p>
    <w:p w:rsidR="005357B7" w:rsidRPr="00816428" w:rsidRDefault="005357B7" w:rsidP="005357B7">
      <w:pPr>
        <w:pStyle w:val="410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5357B7" w:rsidRPr="00816428" w:rsidRDefault="005357B7" w:rsidP="005357B7">
      <w:pPr>
        <w:pStyle w:val="a6"/>
        <w:widowControl w:val="0"/>
        <w:numPr>
          <w:ilvl w:val="0"/>
          <w:numId w:val="1"/>
        </w:numPr>
        <w:suppressAutoHyphens w:val="0"/>
        <w:spacing w:after="349" w:line="322" w:lineRule="exact"/>
        <w:ind w:left="20" w:right="20" w:firstLine="540"/>
        <w:jc w:val="both"/>
        <w:rPr>
          <w:rFonts w:ascii="Times New Roman" w:hAnsi="Times New Roman"/>
          <w:sz w:val="24"/>
          <w:szCs w:val="24"/>
        </w:rPr>
      </w:pPr>
      <w:r w:rsidRPr="00816428">
        <w:rPr>
          <w:rFonts w:ascii="Times New Roman" w:hAnsi="Times New Roman"/>
          <w:color w:val="000000"/>
          <w:sz w:val="24"/>
          <w:szCs w:val="24"/>
        </w:rPr>
        <w:t xml:space="preserve">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МФЦ, на официальном сайте Администрации, МФЦ в информационно-телекоммуникационной сети «Интернет», Едином портале, Региональном портале, а также в устной и (или) письменной форме, в том числе посредством электронной почты.</w:t>
      </w:r>
    </w:p>
    <w:p w:rsidR="005357B7" w:rsidRPr="00816428" w:rsidRDefault="005357B7" w:rsidP="005357B7">
      <w:pPr>
        <w:pStyle w:val="410"/>
        <w:shd w:val="clear" w:color="auto" w:fill="auto"/>
        <w:spacing w:after="0" w:line="260" w:lineRule="exact"/>
        <w:ind w:firstLine="0"/>
        <w:rPr>
          <w:b w:val="0"/>
          <w:sz w:val="24"/>
          <w:szCs w:val="24"/>
        </w:rPr>
      </w:pPr>
      <w:r w:rsidRPr="00816428">
        <w:rPr>
          <w:rStyle w:val="42"/>
          <w:color w:val="000000"/>
          <w:sz w:val="24"/>
          <w:szCs w:val="24"/>
        </w:rPr>
        <w:t>Перечень нормативных правовых актов, регулирующих порядок</w:t>
      </w:r>
    </w:p>
    <w:p w:rsidR="005357B7" w:rsidRPr="00816428" w:rsidRDefault="005357B7" w:rsidP="005357B7">
      <w:pPr>
        <w:pStyle w:val="410"/>
        <w:shd w:val="clear" w:color="auto" w:fill="auto"/>
        <w:spacing w:after="300" w:line="322" w:lineRule="exact"/>
        <w:ind w:firstLine="0"/>
        <w:rPr>
          <w:b w:val="0"/>
          <w:sz w:val="24"/>
          <w:szCs w:val="24"/>
        </w:rPr>
      </w:pPr>
      <w:r w:rsidRPr="00816428">
        <w:rPr>
          <w:rStyle w:val="42"/>
          <w:color w:val="000000"/>
          <w:sz w:val="24"/>
          <w:szCs w:val="24"/>
        </w:rPr>
        <w:t>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</w:t>
      </w:r>
    </w:p>
    <w:p w:rsidR="005357B7" w:rsidRPr="00816428" w:rsidRDefault="005357B7" w:rsidP="005357B7">
      <w:pPr>
        <w:pStyle w:val="a6"/>
        <w:widowControl w:val="0"/>
        <w:numPr>
          <w:ilvl w:val="0"/>
          <w:numId w:val="1"/>
        </w:numPr>
        <w:suppressAutoHyphens w:val="0"/>
        <w:spacing w:after="0" w:line="322" w:lineRule="exact"/>
        <w:ind w:left="20" w:right="20" w:firstLine="540"/>
        <w:jc w:val="both"/>
        <w:rPr>
          <w:rFonts w:ascii="Times New Roman" w:hAnsi="Times New Roman"/>
          <w:sz w:val="24"/>
          <w:szCs w:val="24"/>
        </w:rPr>
      </w:pPr>
      <w:r w:rsidRPr="00816428">
        <w:rPr>
          <w:rFonts w:ascii="Times New Roman" w:hAnsi="Times New Roman"/>
          <w:color w:val="000000"/>
          <w:sz w:val="24"/>
          <w:szCs w:val="24"/>
        </w:rPr>
        <w:lastRenderedPageBreak/>
        <w:t xml:space="preserve">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 регулируются следующими нормативными правовыми актами:</w:t>
      </w:r>
    </w:p>
    <w:p w:rsidR="005357B7" w:rsidRPr="00816428" w:rsidRDefault="005357B7" w:rsidP="005357B7">
      <w:pPr>
        <w:pStyle w:val="a6"/>
        <w:spacing w:after="0" w:line="322" w:lineRule="exact"/>
        <w:ind w:left="720"/>
        <w:jc w:val="both"/>
        <w:rPr>
          <w:rFonts w:ascii="Times New Roman" w:hAnsi="Times New Roman"/>
          <w:sz w:val="24"/>
          <w:szCs w:val="24"/>
        </w:rPr>
      </w:pPr>
      <w:r w:rsidRPr="00816428">
        <w:rPr>
          <w:rFonts w:ascii="Times New Roman" w:hAnsi="Times New Roman"/>
          <w:color w:val="000000"/>
          <w:sz w:val="24"/>
          <w:szCs w:val="24"/>
        </w:rPr>
        <w:t>-   ФЗ № 210-ФЗ;</w:t>
      </w:r>
    </w:p>
    <w:p w:rsidR="005357B7" w:rsidRPr="00816428" w:rsidRDefault="005357B7" w:rsidP="005357B7">
      <w:pPr>
        <w:pStyle w:val="a6"/>
        <w:spacing w:after="0" w:line="322" w:lineRule="exact"/>
        <w:ind w:firstLine="720"/>
        <w:jc w:val="both"/>
        <w:rPr>
          <w:rFonts w:ascii="Times New Roman" w:hAnsi="Times New Roman"/>
          <w:sz w:val="24"/>
          <w:szCs w:val="24"/>
        </w:rPr>
      </w:pPr>
      <w:r w:rsidRPr="00816428">
        <w:rPr>
          <w:rFonts w:ascii="Times New Roman" w:hAnsi="Times New Roman"/>
          <w:sz w:val="24"/>
          <w:szCs w:val="24"/>
        </w:rPr>
        <w:t>- Постановление Правительства Российской Федерации от 20.11.2012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</w:t>
      </w:r>
    </w:p>
    <w:p w:rsidR="005357B7" w:rsidRPr="00816428" w:rsidRDefault="005357B7" w:rsidP="005357B7">
      <w:pPr>
        <w:ind w:firstLine="708"/>
        <w:jc w:val="both"/>
        <w:rPr>
          <w:lang w:eastAsia="ru-RU"/>
        </w:rPr>
      </w:pPr>
      <w:r w:rsidRPr="00816428">
        <w:rPr>
          <w:position w:val="-2"/>
        </w:rPr>
        <w:t xml:space="preserve">- постановление Администрации  Лопатинского  сельсовета Лопатинского района  Пензенской области от 07.09.2018 № 129  «Об утверждении Порядка подачи и рассмотрения жалоб на решения и действия (бездействие) администрации </w:t>
      </w:r>
      <w:r w:rsidRPr="00816428">
        <w:rPr>
          <w:i/>
          <w:position w:val="-2"/>
        </w:rPr>
        <w:t xml:space="preserve"> </w:t>
      </w:r>
      <w:r w:rsidRPr="00816428">
        <w:rPr>
          <w:position w:val="-2"/>
        </w:rPr>
        <w:t>Лопатинского сельсовета Лопатинского района Пензенской области</w:t>
      </w:r>
      <w:proofErr w:type="gramStart"/>
      <w:r w:rsidRPr="00816428">
        <w:rPr>
          <w:i/>
          <w:position w:val="-2"/>
        </w:rPr>
        <w:t xml:space="preserve"> </w:t>
      </w:r>
      <w:r w:rsidRPr="00816428">
        <w:rPr>
          <w:position w:val="-2"/>
        </w:rPr>
        <w:t>,</w:t>
      </w:r>
      <w:proofErr w:type="gramEnd"/>
      <w:r w:rsidRPr="00816428">
        <w:rPr>
          <w:position w:val="-2"/>
        </w:rPr>
        <w:t xml:space="preserve"> должностных лиц, муниципальных служащих администрации Лопатинского сельсовета Лопатинского района Пензенской области при предоставлении муниципальных услуг».</w:t>
      </w:r>
      <w:r w:rsidRPr="00816428">
        <w:rPr>
          <w:lang w:eastAsia="ru-RU"/>
        </w:rPr>
        <w:t>»;</w:t>
      </w:r>
    </w:p>
    <w:p w:rsidR="005357B7" w:rsidRPr="00816428" w:rsidRDefault="005357B7" w:rsidP="005357B7">
      <w:pPr>
        <w:pStyle w:val="a6"/>
        <w:widowControl w:val="0"/>
        <w:numPr>
          <w:ilvl w:val="0"/>
          <w:numId w:val="1"/>
        </w:numPr>
        <w:suppressAutoHyphens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6428">
        <w:rPr>
          <w:rFonts w:ascii="Times New Roman" w:hAnsi="Times New Roman"/>
          <w:color w:val="000000"/>
          <w:sz w:val="24"/>
          <w:szCs w:val="24"/>
        </w:rPr>
        <w:t xml:space="preserve"> Рассмотрение жалоб на решения и действия (бездействие) МФЦ, работников МФЦ осуществляется с учетом особенностей, установленных учредителем МФЦ в соответствии со статьей 11.2 ФЗ № 210-ФЗ.</w:t>
      </w:r>
    </w:p>
    <w:p w:rsidR="005357B7" w:rsidRPr="00816428" w:rsidRDefault="005357B7" w:rsidP="005357B7">
      <w:pPr>
        <w:pStyle w:val="FORMATTEXT"/>
        <w:jc w:val="both"/>
        <w:rPr>
          <w:rFonts w:ascii="Times New Roman" w:hAnsi="Times New Roman" w:cs="Times New Roman"/>
          <w:sz w:val="24"/>
          <w:szCs w:val="24"/>
        </w:rPr>
      </w:pPr>
      <w:r w:rsidRPr="00816428">
        <w:rPr>
          <w:rFonts w:ascii="Times New Roman" w:hAnsi="Times New Roman" w:cs="Times New Roman"/>
          <w:sz w:val="24"/>
          <w:szCs w:val="24"/>
        </w:rPr>
        <w:t xml:space="preserve">2. Опубликовать настоящее постановление в информационном бюллетене Лопатинского сельсовета Лопатинского района Пензенской области "Сельские вести" и на официальном сайте администрации </w:t>
      </w:r>
      <w:r w:rsidR="00816428" w:rsidRPr="00816428">
        <w:rPr>
          <w:rFonts w:ascii="Times New Roman" w:hAnsi="Times New Roman" w:cs="Times New Roman"/>
          <w:sz w:val="24"/>
          <w:szCs w:val="24"/>
        </w:rPr>
        <w:t xml:space="preserve">Лопатинского сельсовета </w:t>
      </w:r>
      <w:r w:rsidRPr="00816428">
        <w:rPr>
          <w:rFonts w:ascii="Times New Roman" w:hAnsi="Times New Roman" w:cs="Times New Roman"/>
          <w:sz w:val="24"/>
          <w:szCs w:val="24"/>
        </w:rPr>
        <w:t>Лопатинского района Пензенской области в информационно-телекоммуникационной сети "Интернет".</w:t>
      </w:r>
    </w:p>
    <w:p w:rsidR="005357B7" w:rsidRPr="00816428" w:rsidRDefault="005357B7" w:rsidP="005357B7">
      <w:pPr>
        <w:pStyle w:val="FORMATTEXT"/>
        <w:jc w:val="both"/>
        <w:rPr>
          <w:rFonts w:ascii="Times New Roman" w:hAnsi="Times New Roman" w:cs="Times New Roman"/>
          <w:sz w:val="24"/>
          <w:szCs w:val="24"/>
        </w:rPr>
      </w:pPr>
      <w:r w:rsidRPr="00816428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816428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816428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возложить на главу администрации Лопатинского сельсовета Лопатинского района Пензенской области.</w:t>
      </w:r>
    </w:p>
    <w:p w:rsidR="005357B7" w:rsidRPr="00816428" w:rsidRDefault="005357B7" w:rsidP="005357B7">
      <w:pPr>
        <w:pStyle w:val="FORMATTEXT"/>
        <w:jc w:val="both"/>
        <w:rPr>
          <w:rFonts w:ascii="Times New Roman" w:hAnsi="Times New Roman" w:cs="Times New Roman"/>
          <w:sz w:val="24"/>
          <w:szCs w:val="24"/>
        </w:rPr>
      </w:pPr>
      <w:r w:rsidRPr="00816428">
        <w:rPr>
          <w:rFonts w:ascii="Times New Roman" w:hAnsi="Times New Roman" w:cs="Times New Roman"/>
          <w:sz w:val="24"/>
          <w:szCs w:val="24"/>
        </w:rPr>
        <w:t>4. Настоящее постановление вступает в силу на следующий день после дня его официального опубликования.</w:t>
      </w:r>
    </w:p>
    <w:p w:rsidR="00BB1297" w:rsidRPr="00816428" w:rsidRDefault="00BB1297" w:rsidP="003E77AF"/>
    <w:p w:rsidR="00BB1297" w:rsidRPr="00816428" w:rsidRDefault="00BB1297" w:rsidP="003E77AF"/>
    <w:p w:rsidR="00BB1297" w:rsidRDefault="00BB1297" w:rsidP="003E77AF">
      <w:r>
        <w:t xml:space="preserve">Глава администрации              </w:t>
      </w:r>
      <w:r w:rsidR="00FF18CE">
        <w:t xml:space="preserve">                                                </w:t>
      </w:r>
      <w:r>
        <w:t xml:space="preserve">   Н.М.Сорокин</w:t>
      </w:r>
    </w:p>
    <w:p w:rsidR="00BB1297" w:rsidRDefault="00BB1297" w:rsidP="003E77AF">
      <w:r>
        <w:t>Лопатинского сельсовета</w:t>
      </w:r>
    </w:p>
    <w:p w:rsidR="00BB1297" w:rsidRDefault="00BB1297" w:rsidP="003E77AF">
      <w:r>
        <w:t xml:space="preserve">Лопатинского района </w:t>
      </w:r>
    </w:p>
    <w:p w:rsidR="00BB1297" w:rsidRDefault="00BB1297" w:rsidP="003E77AF">
      <w:r>
        <w:t>Пензенской области</w:t>
      </w:r>
    </w:p>
    <w:p w:rsidR="00BB1297" w:rsidRDefault="00BB1297" w:rsidP="003E77AF"/>
    <w:p w:rsidR="00BB1297" w:rsidRDefault="00BB1297" w:rsidP="003E77AF"/>
    <w:p w:rsidR="00BB1297" w:rsidRDefault="00BB1297" w:rsidP="003E77AF"/>
    <w:p w:rsidR="00BB1297" w:rsidRDefault="00BB1297" w:rsidP="003E77AF"/>
    <w:p w:rsidR="00BB1297" w:rsidRDefault="00BB1297" w:rsidP="003E77AF"/>
    <w:p w:rsidR="00BB1297" w:rsidRDefault="00BB1297"/>
    <w:sectPr w:rsidR="00BB1297" w:rsidSect="00B01425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D"/>
    <w:multiLevelType w:val="multilevel"/>
    <w:tmpl w:val="C8F6066A"/>
    <w:lvl w:ilvl="0">
      <w:start w:val="1"/>
      <w:numFmt w:val="decimal"/>
      <w:lvlText w:val="5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5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5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5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decimal"/>
      <w:lvlText w:val="5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5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5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5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5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7AF"/>
    <w:rsid w:val="00003BA2"/>
    <w:rsid w:val="00064616"/>
    <w:rsid w:val="000910DF"/>
    <w:rsid w:val="00092B60"/>
    <w:rsid w:val="000D6051"/>
    <w:rsid w:val="000D6D8F"/>
    <w:rsid w:val="0014222C"/>
    <w:rsid w:val="00184FED"/>
    <w:rsid w:val="00196CF5"/>
    <w:rsid w:val="001A6B87"/>
    <w:rsid w:val="001B553C"/>
    <w:rsid w:val="001E6E1C"/>
    <w:rsid w:val="001F34D7"/>
    <w:rsid w:val="00203BAD"/>
    <w:rsid w:val="00230B51"/>
    <w:rsid w:val="002637AB"/>
    <w:rsid w:val="002720AA"/>
    <w:rsid w:val="00274062"/>
    <w:rsid w:val="00280D37"/>
    <w:rsid w:val="0029139A"/>
    <w:rsid w:val="002A1E05"/>
    <w:rsid w:val="002D0D86"/>
    <w:rsid w:val="002F5C56"/>
    <w:rsid w:val="0030510C"/>
    <w:rsid w:val="00307FAA"/>
    <w:rsid w:val="003266BB"/>
    <w:rsid w:val="00330714"/>
    <w:rsid w:val="0037120C"/>
    <w:rsid w:val="003A2F18"/>
    <w:rsid w:val="003A4289"/>
    <w:rsid w:val="003B2BCB"/>
    <w:rsid w:val="003B2D0F"/>
    <w:rsid w:val="003D06AA"/>
    <w:rsid w:val="003E75EB"/>
    <w:rsid w:val="003E77AF"/>
    <w:rsid w:val="00400A1E"/>
    <w:rsid w:val="004065EB"/>
    <w:rsid w:val="004227D6"/>
    <w:rsid w:val="004230B3"/>
    <w:rsid w:val="004458DE"/>
    <w:rsid w:val="00446D1A"/>
    <w:rsid w:val="00454948"/>
    <w:rsid w:val="00456C80"/>
    <w:rsid w:val="004671C5"/>
    <w:rsid w:val="00471B7E"/>
    <w:rsid w:val="00476E7E"/>
    <w:rsid w:val="00491CCC"/>
    <w:rsid w:val="004A20C3"/>
    <w:rsid w:val="004A7A35"/>
    <w:rsid w:val="004B0CF7"/>
    <w:rsid w:val="004E79D8"/>
    <w:rsid w:val="00535133"/>
    <w:rsid w:val="005357B7"/>
    <w:rsid w:val="00547138"/>
    <w:rsid w:val="00580CA1"/>
    <w:rsid w:val="005A26BF"/>
    <w:rsid w:val="00614D60"/>
    <w:rsid w:val="00643269"/>
    <w:rsid w:val="00652CF2"/>
    <w:rsid w:val="0065672F"/>
    <w:rsid w:val="00664ABB"/>
    <w:rsid w:val="0067732F"/>
    <w:rsid w:val="006B3A85"/>
    <w:rsid w:val="006D6EC5"/>
    <w:rsid w:val="006F709A"/>
    <w:rsid w:val="007263D3"/>
    <w:rsid w:val="00726C13"/>
    <w:rsid w:val="007317F2"/>
    <w:rsid w:val="0073199F"/>
    <w:rsid w:val="0073492D"/>
    <w:rsid w:val="0073673B"/>
    <w:rsid w:val="00740B9F"/>
    <w:rsid w:val="00746586"/>
    <w:rsid w:val="00782207"/>
    <w:rsid w:val="007921A5"/>
    <w:rsid w:val="007A7D5A"/>
    <w:rsid w:val="007B2B2F"/>
    <w:rsid w:val="007C1E0B"/>
    <w:rsid w:val="007C3DEE"/>
    <w:rsid w:val="007F232B"/>
    <w:rsid w:val="00806533"/>
    <w:rsid w:val="00816428"/>
    <w:rsid w:val="00820D39"/>
    <w:rsid w:val="0083057D"/>
    <w:rsid w:val="008314A1"/>
    <w:rsid w:val="008B13BD"/>
    <w:rsid w:val="008E74FE"/>
    <w:rsid w:val="00914590"/>
    <w:rsid w:val="00926F3E"/>
    <w:rsid w:val="00946A88"/>
    <w:rsid w:val="00946E82"/>
    <w:rsid w:val="00991744"/>
    <w:rsid w:val="0099371B"/>
    <w:rsid w:val="009A0B83"/>
    <w:rsid w:val="009C6853"/>
    <w:rsid w:val="00A0012C"/>
    <w:rsid w:val="00A12578"/>
    <w:rsid w:val="00A1702A"/>
    <w:rsid w:val="00A378D2"/>
    <w:rsid w:val="00A443F3"/>
    <w:rsid w:val="00A511D1"/>
    <w:rsid w:val="00AD11E7"/>
    <w:rsid w:val="00AF5A6E"/>
    <w:rsid w:val="00B01304"/>
    <w:rsid w:val="00B01425"/>
    <w:rsid w:val="00B11F97"/>
    <w:rsid w:val="00B13EB5"/>
    <w:rsid w:val="00B732A1"/>
    <w:rsid w:val="00BA57FB"/>
    <w:rsid w:val="00BB1297"/>
    <w:rsid w:val="00BC4CD0"/>
    <w:rsid w:val="00C20E16"/>
    <w:rsid w:val="00C20E5A"/>
    <w:rsid w:val="00C30231"/>
    <w:rsid w:val="00C46241"/>
    <w:rsid w:val="00C510A9"/>
    <w:rsid w:val="00C56E59"/>
    <w:rsid w:val="00C6526E"/>
    <w:rsid w:val="00C842B8"/>
    <w:rsid w:val="00C91A0F"/>
    <w:rsid w:val="00CB0B96"/>
    <w:rsid w:val="00CC5E77"/>
    <w:rsid w:val="00CD1DE1"/>
    <w:rsid w:val="00CD464F"/>
    <w:rsid w:val="00CD488F"/>
    <w:rsid w:val="00CE1DA5"/>
    <w:rsid w:val="00CF678A"/>
    <w:rsid w:val="00D04B40"/>
    <w:rsid w:val="00D20DF0"/>
    <w:rsid w:val="00D35DA6"/>
    <w:rsid w:val="00D37E8F"/>
    <w:rsid w:val="00D46B9F"/>
    <w:rsid w:val="00DB203F"/>
    <w:rsid w:val="00DC3EC0"/>
    <w:rsid w:val="00DD75BF"/>
    <w:rsid w:val="00E16C7E"/>
    <w:rsid w:val="00E40E0C"/>
    <w:rsid w:val="00E412F4"/>
    <w:rsid w:val="00E62AB3"/>
    <w:rsid w:val="00E66058"/>
    <w:rsid w:val="00E83360"/>
    <w:rsid w:val="00EA2FE2"/>
    <w:rsid w:val="00ED50E8"/>
    <w:rsid w:val="00EE7BC1"/>
    <w:rsid w:val="00EF025C"/>
    <w:rsid w:val="00EF0A43"/>
    <w:rsid w:val="00F1567F"/>
    <w:rsid w:val="00F71A3B"/>
    <w:rsid w:val="00F807D7"/>
    <w:rsid w:val="00F97EBE"/>
    <w:rsid w:val="00FB1888"/>
    <w:rsid w:val="00FB4D5B"/>
    <w:rsid w:val="00FC0889"/>
    <w:rsid w:val="00FC3C98"/>
    <w:rsid w:val="00FD19D2"/>
    <w:rsid w:val="00FF1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7AF"/>
    <w:pPr>
      <w:suppressAutoHyphens/>
    </w:pPr>
    <w:rPr>
      <w:sz w:val="24"/>
      <w:szCs w:val="24"/>
      <w:lang w:eastAsia="ar-SA"/>
    </w:rPr>
  </w:style>
  <w:style w:type="paragraph" w:styleId="3">
    <w:name w:val="heading 3"/>
    <w:basedOn w:val="a"/>
    <w:next w:val="a"/>
    <w:link w:val="30"/>
    <w:uiPriority w:val="9"/>
    <w:qFormat/>
    <w:rsid w:val="003E77A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3E77A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locked/>
    <w:rsid w:val="003E77AF"/>
    <w:rPr>
      <w:rFonts w:ascii="Cambria" w:hAnsi="Cambria" w:cs="Times New Roman"/>
      <w:b/>
      <w:bCs/>
      <w:sz w:val="26"/>
      <w:szCs w:val="26"/>
      <w:lang w:val="ru-RU" w:eastAsia="ar-SA" w:bidi="ar-SA"/>
    </w:rPr>
  </w:style>
  <w:style w:type="character" w:customStyle="1" w:styleId="40">
    <w:name w:val="Заголовок 4 Знак"/>
    <w:basedOn w:val="a0"/>
    <w:link w:val="4"/>
    <w:uiPriority w:val="9"/>
    <w:semiHidden/>
    <w:rsid w:val="00765D7B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paragraph" w:styleId="a3">
    <w:name w:val="Balloon Text"/>
    <w:basedOn w:val="a"/>
    <w:link w:val="a4"/>
    <w:uiPriority w:val="99"/>
    <w:semiHidden/>
    <w:rsid w:val="00E40E0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5D7B"/>
    <w:rPr>
      <w:sz w:val="0"/>
      <w:szCs w:val="0"/>
      <w:lang w:eastAsia="ar-SA"/>
    </w:rPr>
  </w:style>
  <w:style w:type="character" w:styleId="a5">
    <w:name w:val="Hyperlink"/>
    <w:semiHidden/>
    <w:unhideWhenUsed/>
    <w:rsid w:val="005357B7"/>
    <w:rPr>
      <w:rFonts w:ascii="Times New Roman" w:hAnsi="Times New Roman" w:cs="Times New Roman" w:hint="default"/>
      <w:color w:val="0000FF"/>
      <w:u w:val="single"/>
    </w:rPr>
  </w:style>
  <w:style w:type="paragraph" w:styleId="a6">
    <w:name w:val="Body Text"/>
    <w:basedOn w:val="a"/>
    <w:link w:val="a7"/>
    <w:semiHidden/>
    <w:unhideWhenUsed/>
    <w:rsid w:val="005357B7"/>
    <w:pPr>
      <w:spacing w:after="140" w:line="288" w:lineRule="auto"/>
    </w:pPr>
    <w:rPr>
      <w:rFonts w:ascii="Calibri" w:eastAsia="Calibri" w:hAnsi="Calibri"/>
      <w:color w:val="00000A"/>
      <w:sz w:val="20"/>
      <w:szCs w:val="20"/>
    </w:rPr>
  </w:style>
  <w:style w:type="character" w:customStyle="1" w:styleId="a7">
    <w:name w:val="Основной текст Знак"/>
    <w:basedOn w:val="a0"/>
    <w:link w:val="a6"/>
    <w:semiHidden/>
    <w:rsid w:val="005357B7"/>
    <w:rPr>
      <w:rFonts w:ascii="Calibri" w:eastAsia="Calibri" w:hAnsi="Calibri"/>
      <w:color w:val="00000A"/>
      <w:lang w:eastAsia="ar-SA"/>
    </w:rPr>
  </w:style>
  <w:style w:type="character" w:customStyle="1" w:styleId="ConsPlusNormal">
    <w:name w:val="ConsPlusNormal Знак"/>
    <w:link w:val="ConsPlusNormal0"/>
    <w:uiPriority w:val="99"/>
    <w:locked/>
    <w:rsid w:val="005357B7"/>
    <w:rPr>
      <w:rFonts w:ascii="Calibri" w:hAnsi="Calibri" w:cs="Calibri"/>
      <w:color w:val="00000A"/>
      <w:sz w:val="22"/>
      <w:lang w:val="ru-RU" w:eastAsia="ar-SA" w:bidi="ar-SA"/>
    </w:rPr>
  </w:style>
  <w:style w:type="paragraph" w:customStyle="1" w:styleId="ConsPlusNormal0">
    <w:name w:val="ConsPlusNormal"/>
    <w:link w:val="ConsPlusNormal"/>
    <w:uiPriority w:val="99"/>
    <w:qFormat/>
    <w:rsid w:val="005357B7"/>
    <w:pPr>
      <w:widowControl w:val="0"/>
      <w:suppressAutoHyphens/>
    </w:pPr>
    <w:rPr>
      <w:rFonts w:ascii="Calibri" w:hAnsi="Calibri" w:cs="Calibri"/>
      <w:color w:val="00000A"/>
      <w:sz w:val="22"/>
      <w:lang w:eastAsia="ar-SA"/>
    </w:rPr>
  </w:style>
  <w:style w:type="paragraph" w:customStyle="1" w:styleId="ConsPlusTitle">
    <w:name w:val="ConsPlusTitle"/>
    <w:rsid w:val="005357B7"/>
    <w:pPr>
      <w:widowControl w:val="0"/>
      <w:suppressAutoHyphens/>
    </w:pPr>
    <w:rPr>
      <w:rFonts w:ascii="Calibri" w:hAnsi="Calibri" w:cs="Calibri"/>
      <w:b/>
      <w:color w:val="00000A"/>
      <w:sz w:val="22"/>
      <w:lang w:eastAsia="ar-SA"/>
    </w:rPr>
  </w:style>
  <w:style w:type="paragraph" w:customStyle="1" w:styleId="FORMATTEXT">
    <w:name w:val=".FORMATTEXT"/>
    <w:uiPriority w:val="99"/>
    <w:rsid w:val="005357B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41">
    <w:name w:val="Основной текст (4)_"/>
    <w:link w:val="410"/>
    <w:locked/>
    <w:rsid w:val="005357B7"/>
    <w:rPr>
      <w:b/>
      <w:bCs/>
      <w:sz w:val="26"/>
      <w:szCs w:val="26"/>
      <w:shd w:val="clear" w:color="auto" w:fill="FFFFFF"/>
    </w:rPr>
  </w:style>
  <w:style w:type="paragraph" w:customStyle="1" w:styleId="410">
    <w:name w:val="Основной текст (4)1"/>
    <w:basedOn w:val="a"/>
    <w:link w:val="41"/>
    <w:rsid w:val="005357B7"/>
    <w:pPr>
      <w:widowControl w:val="0"/>
      <w:shd w:val="clear" w:color="auto" w:fill="FFFFFF"/>
      <w:suppressAutoHyphens w:val="0"/>
      <w:spacing w:after="60" w:line="240" w:lineRule="atLeast"/>
      <w:ind w:hanging="1960"/>
      <w:jc w:val="center"/>
    </w:pPr>
    <w:rPr>
      <w:b/>
      <w:bCs/>
      <w:sz w:val="26"/>
      <w:szCs w:val="26"/>
      <w:lang/>
    </w:rPr>
  </w:style>
  <w:style w:type="character" w:customStyle="1" w:styleId="42">
    <w:name w:val="Основной текст (4)"/>
    <w:basedOn w:val="41"/>
    <w:rsid w:val="005357B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9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8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87C9C682920FDFD4C9C2866BBDD7ECA1B7CB78F56F977EC99160357A50C830638C692F8FAA6A26DBF67H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1539</Words>
  <Characters>8773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lopc-c</cp:lastModifiedBy>
  <cp:revision>2</cp:revision>
  <cp:lastPrinted>2020-12-08T10:26:00Z</cp:lastPrinted>
  <dcterms:created xsi:type="dcterms:W3CDTF">2020-12-08T10:27:00Z</dcterms:created>
  <dcterms:modified xsi:type="dcterms:W3CDTF">2020-12-08T10:27:00Z</dcterms:modified>
</cp:coreProperties>
</file>